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968" w:rsidRPr="00A50968" w:rsidRDefault="00A50968" w:rsidP="00A50968">
      <w:pPr>
        <w:jc w:val="center"/>
        <w:rPr>
          <w:rFonts w:ascii="Times New Roman" w:hAnsi="Times New Roman" w:cs="Times New Roman"/>
          <w:b/>
          <w:sz w:val="28"/>
          <w:szCs w:val="28"/>
        </w:rPr>
      </w:pPr>
      <w:r>
        <w:rPr>
          <w:rFonts w:ascii="Times New Roman" w:hAnsi="Times New Roman" w:cs="Times New Roman"/>
          <w:b/>
          <w:sz w:val="28"/>
          <w:szCs w:val="28"/>
        </w:rPr>
        <w:t>The Pinnacle of Internationalism</w:t>
      </w:r>
    </w:p>
    <w:p w:rsidR="000930FC" w:rsidRDefault="006D1B22" w:rsidP="00D35583">
      <w:pPr>
        <w:rPr>
          <w:rFonts w:ascii="Times New Roman" w:hAnsi="Times New Roman" w:cs="Times New Roman"/>
          <w:sz w:val="28"/>
          <w:szCs w:val="28"/>
        </w:rPr>
      </w:pPr>
      <w:r>
        <w:rPr>
          <w:rFonts w:ascii="Times New Roman" w:hAnsi="Times New Roman" w:cs="Times New Roman"/>
          <w:sz w:val="28"/>
          <w:szCs w:val="28"/>
        </w:rPr>
        <w:t xml:space="preserve">With President Mikhail Gorbachev, a new light began to shine in international relations. </w:t>
      </w:r>
      <w:r w:rsidR="000930FC">
        <w:rPr>
          <w:rFonts w:ascii="Times New Roman" w:hAnsi="Times New Roman" w:cs="Times New Roman"/>
          <w:sz w:val="28"/>
          <w:szCs w:val="28"/>
        </w:rPr>
        <w:t>In his historic 1988 address on peace and international cooperation before the United Nations General Assembly, President Gorbachev powerfully presented his new vision for the USSR and for the world. He also proclaimed his highest esteem for the United Nations—in his words, “this unique instrument without which world politics would be inconceivable today.”</w:t>
      </w:r>
    </w:p>
    <w:p w:rsidR="00D63593" w:rsidRDefault="000930FC" w:rsidP="00D35583">
      <w:pPr>
        <w:rPr>
          <w:rFonts w:ascii="Times New Roman" w:hAnsi="Times New Roman" w:cs="Times New Roman"/>
          <w:sz w:val="28"/>
          <w:szCs w:val="28"/>
        </w:rPr>
      </w:pPr>
      <w:r>
        <w:rPr>
          <w:rFonts w:ascii="Times New Roman" w:hAnsi="Times New Roman" w:cs="Times New Roman"/>
          <w:sz w:val="28"/>
          <w:szCs w:val="28"/>
        </w:rPr>
        <w:t>The enlightened thinking behind this address had been developing</w:t>
      </w:r>
      <w:r w:rsidR="00E91C09">
        <w:rPr>
          <w:rFonts w:ascii="Times New Roman" w:hAnsi="Times New Roman" w:cs="Times New Roman"/>
          <w:sz w:val="28"/>
          <w:szCs w:val="28"/>
        </w:rPr>
        <w:t xml:space="preserve"> in the USSR for some time</w:t>
      </w:r>
      <w:r>
        <w:rPr>
          <w:rFonts w:ascii="Times New Roman" w:hAnsi="Times New Roman" w:cs="Times New Roman"/>
          <w:sz w:val="28"/>
          <w:szCs w:val="28"/>
        </w:rPr>
        <w:t xml:space="preserve">. </w:t>
      </w:r>
      <w:r w:rsidR="00A50968">
        <w:rPr>
          <w:rFonts w:ascii="Times New Roman" w:hAnsi="Times New Roman" w:cs="Times New Roman"/>
          <w:sz w:val="28"/>
          <w:szCs w:val="28"/>
        </w:rPr>
        <w:t>No doubt that very enlightenment in some mysterious</w:t>
      </w:r>
      <w:r w:rsidR="00E91C09">
        <w:rPr>
          <w:rFonts w:ascii="Times New Roman" w:hAnsi="Times New Roman" w:cs="Times New Roman"/>
          <w:sz w:val="28"/>
          <w:szCs w:val="28"/>
        </w:rPr>
        <w:t>ly destined</w:t>
      </w:r>
      <w:r w:rsidR="00A50968">
        <w:rPr>
          <w:rFonts w:ascii="Times New Roman" w:hAnsi="Times New Roman" w:cs="Times New Roman"/>
          <w:sz w:val="28"/>
          <w:szCs w:val="28"/>
        </w:rPr>
        <w:t xml:space="preserve"> way propelled Mikhail Gorbachev, who would become the champion of worl</w:t>
      </w:r>
      <w:r w:rsidR="00E91C09">
        <w:rPr>
          <w:rFonts w:ascii="Times New Roman" w:hAnsi="Times New Roman" w:cs="Times New Roman"/>
          <w:sz w:val="28"/>
          <w:szCs w:val="28"/>
        </w:rPr>
        <w:t>d freedom and the 1990 Nobel Peace Laureate,</w:t>
      </w:r>
      <w:r w:rsidR="00A50968">
        <w:rPr>
          <w:rFonts w:ascii="Times New Roman" w:hAnsi="Times New Roman" w:cs="Times New Roman"/>
          <w:sz w:val="28"/>
          <w:szCs w:val="28"/>
        </w:rPr>
        <w:t xml:space="preserve"> to the leadership of his country. </w:t>
      </w:r>
    </w:p>
    <w:p w:rsidR="00BD060C" w:rsidRDefault="000930FC" w:rsidP="00D35583">
      <w:pPr>
        <w:rPr>
          <w:rFonts w:ascii="Times New Roman" w:hAnsi="Times New Roman" w:cs="Times New Roman"/>
          <w:sz w:val="28"/>
          <w:szCs w:val="28"/>
        </w:rPr>
      </w:pPr>
      <w:r>
        <w:rPr>
          <w:rFonts w:ascii="Times New Roman" w:hAnsi="Times New Roman" w:cs="Times New Roman"/>
          <w:sz w:val="28"/>
          <w:szCs w:val="28"/>
        </w:rPr>
        <w:t>The hea</w:t>
      </w:r>
      <w:r w:rsidR="00BD060C">
        <w:rPr>
          <w:rFonts w:ascii="Times New Roman" w:hAnsi="Times New Roman" w:cs="Times New Roman"/>
          <w:sz w:val="28"/>
          <w:szCs w:val="28"/>
        </w:rPr>
        <w:t>d of the task force that</w:t>
      </w:r>
      <w:r>
        <w:rPr>
          <w:rFonts w:ascii="Times New Roman" w:hAnsi="Times New Roman" w:cs="Times New Roman"/>
          <w:sz w:val="28"/>
          <w:szCs w:val="28"/>
        </w:rPr>
        <w:t xml:space="preserve"> draft</w:t>
      </w:r>
      <w:r w:rsidR="00BD060C">
        <w:rPr>
          <w:rFonts w:ascii="Times New Roman" w:hAnsi="Times New Roman" w:cs="Times New Roman"/>
          <w:sz w:val="28"/>
          <w:szCs w:val="28"/>
        </w:rPr>
        <w:t>ed</w:t>
      </w:r>
      <w:r>
        <w:rPr>
          <w:rFonts w:ascii="Times New Roman" w:hAnsi="Times New Roman" w:cs="Times New Roman"/>
          <w:sz w:val="28"/>
          <w:szCs w:val="28"/>
        </w:rPr>
        <w:t xml:space="preserve"> the speech for President Gorbachev was Vladimir </w:t>
      </w:r>
      <w:proofErr w:type="spellStart"/>
      <w:r>
        <w:rPr>
          <w:rFonts w:ascii="Times New Roman" w:hAnsi="Times New Roman" w:cs="Times New Roman"/>
          <w:sz w:val="28"/>
          <w:szCs w:val="28"/>
        </w:rPr>
        <w:t>Petrovsky</w:t>
      </w:r>
      <w:proofErr w:type="spellEnd"/>
      <w:r>
        <w:rPr>
          <w:rFonts w:ascii="Times New Roman" w:hAnsi="Times New Roman" w:cs="Times New Roman"/>
          <w:sz w:val="28"/>
          <w:szCs w:val="28"/>
        </w:rPr>
        <w:t>, then Deputy Foreign Minis</w:t>
      </w:r>
      <w:r w:rsidR="00597C3F">
        <w:rPr>
          <w:rFonts w:ascii="Times New Roman" w:hAnsi="Times New Roman" w:cs="Times New Roman"/>
          <w:sz w:val="28"/>
          <w:szCs w:val="28"/>
        </w:rPr>
        <w:t xml:space="preserve">ter of the USSR. Mr. </w:t>
      </w:r>
      <w:proofErr w:type="spellStart"/>
      <w:r w:rsidR="00597C3F">
        <w:rPr>
          <w:rFonts w:ascii="Times New Roman" w:hAnsi="Times New Roman" w:cs="Times New Roman"/>
          <w:sz w:val="28"/>
          <w:szCs w:val="28"/>
        </w:rPr>
        <w:t>Petrovsky</w:t>
      </w:r>
      <w:proofErr w:type="spellEnd"/>
      <w:r w:rsidR="00597C3F">
        <w:rPr>
          <w:rFonts w:ascii="Times New Roman" w:hAnsi="Times New Roman" w:cs="Times New Roman"/>
          <w:sz w:val="28"/>
          <w:szCs w:val="28"/>
        </w:rPr>
        <w:t xml:space="preserve"> </w:t>
      </w:r>
      <w:r>
        <w:rPr>
          <w:rFonts w:ascii="Times New Roman" w:hAnsi="Times New Roman" w:cs="Times New Roman"/>
          <w:sz w:val="28"/>
          <w:szCs w:val="28"/>
        </w:rPr>
        <w:t xml:space="preserve">had </w:t>
      </w:r>
      <w:r w:rsidR="00BD060C">
        <w:rPr>
          <w:rFonts w:ascii="Times New Roman" w:hAnsi="Times New Roman" w:cs="Times New Roman"/>
          <w:sz w:val="28"/>
          <w:szCs w:val="28"/>
        </w:rPr>
        <w:t xml:space="preserve">long </w:t>
      </w:r>
      <w:r>
        <w:rPr>
          <w:rFonts w:ascii="Times New Roman" w:hAnsi="Times New Roman" w:cs="Times New Roman"/>
          <w:sz w:val="28"/>
          <w:szCs w:val="28"/>
        </w:rPr>
        <w:t>been connected with the United Nations</w:t>
      </w:r>
      <w:r w:rsidR="00BD060C">
        <w:rPr>
          <w:rFonts w:ascii="Times New Roman" w:hAnsi="Times New Roman" w:cs="Times New Roman"/>
          <w:sz w:val="28"/>
          <w:szCs w:val="28"/>
        </w:rPr>
        <w:t>. In</w:t>
      </w:r>
      <w:r>
        <w:rPr>
          <w:rFonts w:ascii="Times New Roman" w:hAnsi="Times New Roman" w:cs="Times New Roman"/>
          <w:sz w:val="28"/>
          <w:szCs w:val="28"/>
        </w:rPr>
        <w:t xml:space="preserve"> 1957, at the ag</w:t>
      </w:r>
      <w:r w:rsidR="00BD060C">
        <w:rPr>
          <w:rFonts w:ascii="Times New Roman" w:hAnsi="Times New Roman" w:cs="Times New Roman"/>
          <w:sz w:val="28"/>
          <w:szCs w:val="28"/>
        </w:rPr>
        <w:t>e of 24, he became an attaché with</w:t>
      </w:r>
      <w:r>
        <w:rPr>
          <w:rFonts w:ascii="Times New Roman" w:hAnsi="Times New Roman" w:cs="Times New Roman"/>
          <w:sz w:val="28"/>
          <w:szCs w:val="28"/>
        </w:rPr>
        <w:t xml:space="preserve"> the Permanent Mission of the USSR. And f</w:t>
      </w:r>
      <w:r w:rsidR="00BD060C">
        <w:rPr>
          <w:rFonts w:ascii="Times New Roman" w:hAnsi="Times New Roman" w:cs="Times New Roman"/>
          <w:sz w:val="28"/>
          <w:szCs w:val="28"/>
        </w:rPr>
        <w:t>rom 1964 to 1971 he</w:t>
      </w:r>
      <w:r>
        <w:rPr>
          <w:rFonts w:ascii="Times New Roman" w:hAnsi="Times New Roman" w:cs="Times New Roman"/>
          <w:sz w:val="28"/>
          <w:szCs w:val="28"/>
        </w:rPr>
        <w:t xml:space="preserve"> served as Political Affairs Officer at the UN</w:t>
      </w:r>
      <w:r w:rsidR="00BD060C">
        <w:rPr>
          <w:rFonts w:ascii="Times New Roman" w:hAnsi="Times New Roman" w:cs="Times New Roman"/>
          <w:sz w:val="28"/>
          <w:szCs w:val="28"/>
        </w:rPr>
        <w:t xml:space="preserve"> Secretariat.</w:t>
      </w:r>
      <w:r w:rsidR="00D63593">
        <w:rPr>
          <w:rFonts w:ascii="Times New Roman" w:hAnsi="Times New Roman" w:cs="Times New Roman"/>
          <w:sz w:val="28"/>
          <w:szCs w:val="28"/>
        </w:rPr>
        <w:t xml:space="preserve"> </w:t>
      </w:r>
      <w:r w:rsidR="00021AE7">
        <w:rPr>
          <w:rFonts w:ascii="Times New Roman" w:hAnsi="Times New Roman" w:cs="Times New Roman"/>
          <w:sz w:val="28"/>
          <w:szCs w:val="28"/>
        </w:rPr>
        <w:t>In</w:t>
      </w:r>
      <w:r w:rsidR="00597C3F">
        <w:rPr>
          <w:rFonts w:ascii="Times New Roman" w:hAnsi="Times New Roman" w:cs="Times New Roman"/>
          <w:sz w:val="28"/>
          <w:szCs w:val="28"/>
        </w:rPr>
        <w:t xml:space="preserve"> 1978 he joined the</w:t>
      </w:r>
      <w:r w:rsidR="00021AE7">
        <w:rPr>
          <w:rFonts w:ascii="Times New Roman" w:hAnsi="Times New Roman" w:cs="Times New Roman"/>
          <w:sz w:val="28"/>
          <w:szCs w:val="28"/>
        </w:rPr>
        <w:t xml:space="preserve"> Soviet delegation to the First Special Session of the UN General Assembly on Disarmament. </w:t>
      </w:r>
      <w:r w:rsidR="00D63593">
        <w:rPr>
          <w:rFonts w:ascii="Times New Roman" w:hAnsi="Times New Roman" w:cs="Times New Roman"/>
          <w:sz w:val="28"/>
          <w:szCs w:val="28"/>
        </w:rPr>
        <w:t>He</w:t>
      </w:r>
      <w:r w:rsidR="00D63593">
        <w:rPr>
          <w:rFonts w:ascii="Times New Roman" w:hAnsi="Times New Roman" w:cs="Times New Roman"/>
          <w:sz w:val="28"/>
          <w:szCs w:val="28"/>
        </w:rPr>
        <w:t xml:space="preserve"> would later become the Under-Secretary-General for Political Affairs who drafted Secretary-General</w:t>
      </w:r>
      <w:r w:rsidR="00AC0C9C">
        <w:rPr>
          <w:rFonts w:ascii="Times New Roman" w:hAnsi="Times New Roman" w:cs="Times New Roman"/>
          <w:sz w:val="28"/>
          <w:szCs w:val="28"/>
        </w:rPr>
        <w:t xml:space="preserve"> Boutros-Ghali’s landmark </w:t>
      </w:r>
      <w:r w:rsidR="00D63593">
        <w:rPr>
          <w:rFonts w:ascii="Times New Roman" w:hAnsi="Times New Roman" w:cs="Times New Roman"/>
          <w:sz w:val="28"/>
          <w:szCs w:val="28"/>
        </w:rPr>
        <w:t>Agenda for Peace</w:t>
      </w:r>
      <w:r w:rsidR="0060238E">
        <w:rPr>
          <w:rFonts w:ascii="Times New Roman" w:hAnsi="Times New Roman" w:cs="Times New Roman"/>
          <w:sz w:val="28"/>
          <w:szCs w:val="28"/>
        </w:rPr>
        <w:t>. Finally, he was</w:t>
      </w:r>
      <w:r w:rsidR="00D63593">
        <w:rPr>
          <w:rFonts w:ascii="Times New Roman" w:hAnsi="Times New Roman" w:cs="Times New Roman"/>
          <w:sz w:val="28"/>
          <w:szCs w:val="28"/>
        </w:rPr>
        <w:t xml:space="preserve"> the visionary Director-General of the </w:t>
      </w:r>
      <w:r w:rsidR="00021AE7">
        <w:rPr>
          <w:rFonts w:ascii="Times New Roman" w:hAnsi="Times New Roman" w:cs="Times New Roman"/>
          <w:sz w:val="28"/>
          <w:szCs w:val="28"/>
        </w:rPr>
        <w:t>United Nations Office at Geneva</w:t>
      </w:r>
      <w:r w:rsidR="0060238E">
        <w:rPr>
          <w:rFonts w:ascii="Times New Roman" w:hAnsi="Times New Roman" w:cs="Times New Roman"/>
          <w:sz w:val="28"/>
          <w:szCs w:val="28"/>
        </w:rPr>
        <w:t>, at the same time serving as Secretary-General of the Conference on Disarmament.</w:t>
      </w:r>
    </w:p>
    <w:p w:rsidR="00513FC6" w:rsidRDefault="00A65690" w:rsidP="00D35583">
      <w:pPr>
        <w:rPr>
          <w:rFonts w:ascii="Times New Roman" w:hAnsi="Times New Roman" w:cs="Times New Roman"/>
          <w:sz w:val="28"/>
          <w:szCs w:val="28"/>
        </w:rPr>
      </w:pPr>
      <w:r>
        <w:rPr>
          <w:rFonts w:ascii="Times New Roman" w:hAnsi="Times New Roman" w:cs="Times New Roman"/>
          <w:sz w:val="28"/>
          <w:szCs w:val="28"/>
        </w:rPr>
        <w:t xml:space="preserve">President Gorbachev’s speech represents the pinnacle of internationalism. And so it was received by the assembled delegates. </w:t>
      </w:r>
      <w:r w:rsidR="00F078AB">
        <w:rPr>
          <w:rFonts w:ascii="Times New Roman" w:hAnsi="Times New Roman" w:cs="Times New Roman"/>
          <w:sz w:val="28"/>
          <w:szCs w:val="28"/>
        </w:rPr>
        <w:t>He described the perestroika in his own country and its potential for peace and international cooperation</w:t>
      </w:r>
      <w:r w:rsidR="00C33C29">
        <w:rPr>
          <w:rFonts w:ascii="Times New Roman" w:hAnsi="Times New Roman" w:cs="Times New Roman"/>
          <w:sz w:val="28"/>
          <w:szCs w:val="28"/>
        </w:rPr>
        <w:t xml:space="preserve">. He called for the abandonment of old stereotypes, and for the development of a </w:t>
      </w:r>
      <w:r w:rsidR="0060238E">
        <w:rPr>
          <w:rFonts w:ascii="Times New Roman" w:hAnsi="Times New Roman" w:cs="Times New Roman"/>
          <w:sz w:val="28"/>
          <w:szCs w:val="28"/>
        </w:rPr>
        <w:t>“</w:t>
      </w:r>
      <w:r w:rsidR="00C33C29">
        <w:rPr>
          <w:rFonts w:ascii="Times New Roman" w:hAnsi="Times New Roman" w:cs="Times New Roman"/>
          <w:sz w:val="28"/>
          <w:szCs w:val="28"/>
        </w:rPr>
        <w:t>mutually interrelated and integral world.</w:t>
      </w:r>
      <w:r w:rsidR="0060238E">
        <w:rPr>
          <w:rFonts w:ascii="Times New Roman" w:hAnsi="Times New Roman" w:cs="Times New Roman"/>
          <w:sz w:val="28"/>
          <w:szCs w:val="28"/>
        </w:rPr>
        <w:t>”</w:t>
      </w:r>
      <w:r w:rsidR="00C33C29">
        <w:rPr>
          <w:rFonts w:ascii="Times New Roman" w:hAnsi="Times New Roman" w:cs="Times New Roman"/>
          <w:sz w:val="28"/>
          <w:szCs w:val="28"/>
        </w:rPr>
        <w:t xml:space="preserve"> </w:t>
      </w:r>
      <w:r w:rsidR="00A927C3">
        <w:rPr>
          <w:rFonts w:ascii="Times New Roman" w:hAnsi="Times New Roman" w:cs="Times New Roman"/>
          <w:sz w:val="28"/>
          <w:szCs w:val="28"/>
        </w:rPr>
        <w:t xml:space="preserve">He </w:t>
      </w:r>
      <w:bookmarkStart w:id="0" w:name="_GoBack"/>
      <w:bookmarkEnd w:id="0"/>
      <w:r w:rsidR="00A927C3">
        <w:rPr>
          <w:rFonts w:ascii="Times New Roman" w:hAnsi="Times New Roman" w:cs="Times New Roman"/>
          <w:sz w:val="28"/>
          <w:szCs w:val="28"/>
        </w:rPr>
        <w:t>vigorously advocated</w:t>
      </w:r>
      <w:r w:rsidR="00C33C29">
        <w:rPr>
          <w:rFonts w:ascii="Times New Roman" w:hAnsi="Times New Roman" w:cs="Times New Roman"/>
          <w:sz w:val="28"/>
          <w:szCs w:val="28"/>
        </w:rPr>
        <w:t xml:space="preserve"> demilitarization. He declared, “Freedom of choice is a universal principle that should allow of no exceptions.” </w:t>
      </w:r>
      <w:r w:rsidR="00A50968">
        <w:rPr>
          <w:rFonts w:ascii="Times New Roman" w:hAnsi="Times New Roman" w:cs="Times New Roman"/>
          <w:sz w:val="28"/>
          <w:szCs w:val="28"/>
        </w:rPr>
        <w:t>And he affirmed</w:t>
      </w:r>
      <w:r w:rsidR="00C33C29">
        <w:rPr>
          <w:rFonts w:ascii="Times New Roman" w:hAnsi="Times New Roman" w:cs="Times New Roman"/>
          <w:sz w:val="28"/>
          <w:szCs w:val="28"/>
        </w:rPr>
        <w:t xml:space="preserve"> that we can only reach our common goal together.</w:t>
      </w:r>
    </w:p>
    <w:p w:rsidR="00D35583" w:rsidRDefault="00D35583" w:rsidP="00D35583">
      <w:pPr>
        <w:rPr>
          <w:rFonts w:ascii="Times New Roman" w:hAnsi="Times New Roman" w:cs="Times New Roman"/>
          <w:sz w:val="28"/>
          <w:szCs w:val="28"/>
        </w:rPr>
      </w:pPr>
      <w:r>
        <w:rPr>
          <w:rFonts w:ascii="Times New Roman" w:hAnsi="Times New Roman" w:cs="Times New Roman"/>
          <w:sz w:val="28"/>
          <w:szCs w:val="28"/>
        </w:rPr>
        <w:t xml:space="preserve">We are fortunate that C-SPAN recorded the entire event, from the arrival of President Gorbachev’s motorcade in the circle and his welcome by Secretary-General Pérez de </w:t>
      </w:r>
      <w:proofErr w:type="spellStart"/>
      <w:r>
        <w:rPr>
          <w:rFonts w:ascii="Times New Roman" w:hAnsi="Times New Roman" w:cs="Times New Roman"/>
          <w:sz w:val="28"/>
          <w:szCs w:val="28"/>
        </w:rPr>
        <w:t>Cuéllar</w:t>
      </w:r>
      <w:proofErr w:type="spellEnd"/>
      <w:r>
        <w:rPr>
          <w:rFonts w:ascii="Times New Roman" w:hAnsi="Times New Roman" w:cs="Times New Roman"/>
          <w:sz w:val="28"/>
          <w:szCs w:val="28"/>
        </w:rPr>
        <w:t xml:space="preserve"> to his departure, t</w:t>
      </w:r>
      <w:r w:rsidR="00C33C29">
        <w:rPr>
          <w:rFonts w:ascii="Times New Roman" w:hAnsi="Times New Roman" w:cs="Times New Roman"/>
          <w:sz w:val="28"/>
          <w:szCs w:val="28"/>
        </w:rPr>
        <w:t xml:space="preserve">hronged by admirers. The </w:t>
      </w:r>
      <w:r>
        <w:rPr>
          <w:rFonts w:ascii="Times New Roman" w:hAnsi="Times New Roman" w:cs="Times New Roman"/>
          <w:sz w:val="28"/>
          <w:szCs w:val="28"/>
        </w:rPr>
        <w:t>address is almost an hour long, but we will see a very brief excerpt</w:t>
      </w:r>
      <w:r w:rsidR="00C33C29">
        <w:rPr>
          <w:rFonts w:ascii="Times New Roman" w:hAnsi="Times New Roman" w:cs="Times New Roman"/>
          <w:sz w:val="28"/>
          <w:szCs w:val="28"/>
        </w:rPr>
        <w:t xml:space="preserve"> of the coverage</w:t>
      </w:r>
      <w:r>
        <w:rPr>
          <w:rFonts w:ascii="Times New Roman" w:hAnsi="Times New Roman" w:cs="Times New Roman"/>
          <w:sz w:val="28"/>
          <w:szCs w:val="28"/>
        </w:rPr>
        <w:t xml:space="preserve"> now, to capture the spirit of that golden moment in the history of the United Nations.</w:t>
      </w:r>
    </w:p>
    <w:p w:rsidR="007B37D7" w:rsidRPr="006D1B22" w:rsidRDefault="00513FC6" w:rsidP="00D35583">
      <w:pPr>
        <w:rPr>
          <w:rFonts w:ascii="Times New Roman" w:hAnsi="Times New Roman" w:cs="Times New Roman"/>
          <w:sz w:val="28"/>
          <w:szCs w:val="28"/>
        </w:rPr>
      </w:pPr>
      <w:r>
        <w:rPr>
          <w:rFonts w:ascii="Times New Roman" w:hAnsi="Times New Roman" w:cs="Times New Roman"/>
          <w:sz w:val="28"/>
          <w:szCs w:val="28"/>
        </w:rPr>
        <w:t xml:space="preserve">Today, as we reflect on Sri </w:t>
      </w:r>
      <w:proofErr w:type="spellStart"/>
      <w:r>
        <w:rPr>
          <w:rFonts w:ascii="Times New Roman" w:hAnsi="Times New Roman" w:cs="Times New Roman"/>
          <w:sz w:val="28"/>
          <w:szCs w:val="28"/>
        </w:rPr>
        <w:t>Chinmoy’s</w:t>
      </w:r>
      <w:proofErr w:type="spellEnd"/>
      <w:r>
        <w:rPr>
          <w:rFonts w:ascii="Times New Roman" w:hAnsi="Times New Roman" w:cs="Times New Roman"/>
          <w:sz w:val="28"/>
          <w:szCs w:val="28"/>
        </w:rPr>
        <w:t xml:space="preserve"> profound commitment to the United Nations, it is fitting to recall his deepest respect, admiration and brotherly affection for both President Gorbachev and Mr. </w:t>
      </w:r>
      <w:proofErr w:type="spellStart"/>
      <w:r>
        <w:rPr>
          <w:rFonts w:ascii="Times New Roman" w:hAnsi="Times New Roman" w:cs="Times New Roman"/>
          <w:sz w:val="28"/>
          <w:szCs w:val="28"/>
        </w:rPr>
        <w:t>Petrovsky</w:t>
      </w:r>
      <w:proofErr w:type="spellEnd"/>
      <w:r w:rsidR="00D35583">
        <w:rPr>
          <w:rFonts w:ascii="Times New Roman" w:hAnsi="Times New Roman" w:cs="Times New Roman"/>
          <w:sz w:val="28"/>
          <w:szCs w:val="28"/>
        </w:rPr>
        <w:t>, which co</w:t>
      </w:r>
      <w:r w:rsidR="00A50968">
        <w:rPr>
          <w:rFonts w:ascii="Times New Roman" w:hAnsi="Times New Roman" w:cs="Times New Roman"/>
          <w:sz w:val="28"/>
          <w:szCs w:val="28"/>
        </w:rPr>
        <w:t>ntinued to blossom</w:t>
      </w:r>
      <w:r w:rsidR="00D35583">
        <w:rPr>
          <w:rFonts w:ascii="Times New Roman" w:hAnsi="Times New Roman" w:cs="Times New Roman"/>
          <w:sz w:val="28"/>
          <w:szCs w:val="28"/>
        </w:rPr>
        <w:t xml:space="preserve"> over the years</w:t>
      </w:r>
      <w:r>
        <w:rPr>
          <w:rFonts w:ascii="Times New Roman" w:hAnsi="Times New Roman" w:cs="Times New Roman"/>
          <w:sz w:val="28"/>
          <w:szCs w:val="28"/>
        </w:rPr>
        <w:t>.</w:t>
      </w:r>
      <w:r w:rsidR="00D35583">
        <w:rPr>
          <w:rFonts w:ascii="Times New Roman" w:hAnsi="Times New Roman" w:cs="Times New Roman"/>
          <w:sz w:val="28"/>
          <w:szCs w:val="28"/>
        </w:rPr>
        <w:t xml:space="preserve"> Let us offer our gratitude to those world-servers whose contributions to the United Nations and </w:t>
      </w:r>
      <w:r w:rsidR="00F078AB">
        <w:rPr>
          <w:rFonts w:ascii="Times New Roman" w:hAnsi="Times New Roman" w:cs="Times New Roman"/>
          <w:sz w:val="28"/>
          <w:szCs w:val="28"/>
        </w:rPr>
        <w:t xml:space="preserve">to </w:t>
      </w:r>
      <w:r w:rsidR="00D35583">
        <w:rPr>
          <w:rFonts w:ascii="Times New Roman" w:hAnsi="Times New Roman" w:cs="Times New Roman"/>
          <w:sz w:val="28"/>
          <w:szCs w:val="28"/>
        </w:rPr>
        <w:t>humanity can never be adequately appreciated.</w:t>
      </w:r>
    </w:p>
    <w:sectPr w:rsidR="007B37D7" w:rsidRPr="006D1B22" w:rsidSect="00AC0C9C">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44E"/>
    <w:rsid w:val="00021AE7"/>
    <w:rsid w:val="000930FC"/>
    <w:rsid w:val="001F1B89"/>
    <w:rsid w:val="003C344E"/>
    <w:rsid w:val="00513FC6"/>
    <w:rsid w:val="00597C3F"/>
    <w:rsid w:val="005C3748"/>
    <w:rsid w:val="0060238E"/>
    <w:rsid w:val="006D1B22"/>
    <w:rsid w:val="007B37D7"/>
    <w:rsid w:val="00A50968"/>
    <w:rsid w:val="00A65690"/>
    <w:rsid w:val="00A927C3"/>
    <w:rsid w:val="00AC0C9C"/>
    <w:rsid w:val="00AD15DA"/>
    <w:rsid w:val="00BD060C"/>
    <w:rsid w:val="00C33C29"/>
    <w:rsid w:val="00D35583"/>
    <w:rsid w:val="00D63593"/>
    <w:rsid w:val="00E91C09"/>
    <w:rsid w:val="00F07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2CE02-5914-4644-8A35-BF93B7F49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Nemi</dc:creator>
  <cp:lastModifiedBy>Nemi</cp:lastModifiedBy>
  <cp:revision>2</cp:revision>
  <cp:lastPrinted>2015-10-29T21:16:00Z</cp:lastPrinted>
  <dcterms:created xsi:type="dcterms:W3CDTF">2015-10-29T23:25:00Z</dcterms:created>
  <dcterms:modified xsi:type="dcterms:W3CDTF">2015-10-29T23:25:00Z</dcterms:modified>
</cp:coreProperties>
</file>