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4B0D7" w14:textId="77777777" w:rsidR="00720779" w:rsidRPr="00720779" w:rsidRDefault="00720779" w:rsidP="00720779">
      <w:pPr>
        <w:spacing w:before="100" w:beforeAutospacing="1" w:after="100" w:afterAutospacing="1" w:line="240" w:lineRule="auto"/>
        <w:outlineLvl w:val="1"/>
        <w:rPr>
          <w:rFonts w:ascii="Times New Roman" w:eastAsia="Times New Roman" w:hAnsi="Times New Roman" w:cs="Times New Roman"/>
          <w:b/>
          <w:bCs/>
          <w:sz w:val="36"/>
          <w:szCs w:val="36"/>
        </w:rPr>
      </w:pPr>
      <w:r w:rsidRPr="00720779">
        <w:rPr>
          <w:rFonts w:ascii="Times New Roman" w:eastAsia="Times New Roman" w:hAnsi="Times New Roman" w:cs="Times New Roman"/>
          <w:b/>
          <w:bCs/>
          <w:sz w:val="36"/>
          <w:szCs w:val="36"/>
        </w:rPr>
        <w:t xml:space="preserve">Part 3-01 Introduction to Events and </w:t>
      </w:r>
      <w:proofErr w:type="spellStart"/>
      <w:r w:rsidRPr="00720779">
        <w:rPr>
          <w:rFonts w:ascii="Times New Roman" w:eastAsia="Times New Roman" w:hAnsi="Times New Roman" w:cs="Times New Roman"/>
          <w:b/>
          <w:bCs/>
          <w:sz w:val="36"/>
          <w:szCs w:val="36"/>
        </w:rPr>
        <w:t>Programmes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20779" w14:paraId="340273CD" w14:textId="77777777" w:rsidTr="00F82617">
        <w:tc>
          <w:tcPr>
            <w:tcW w:w="5395" w:type="dxa"/>
          </w:tcPr>
          <w:p w14:paraId="6093DC51" w14:textId="77777777" w:rsidR="00720779" w:rsidRPr="00720779" w:rsidRDefault="00720779" w:rsidP="00720779">
            <w:pPr>
              <w:spacing w:before="100" w:beforeAutospacing="1" w:after="100" w:afterAutospacing="1"/>
              <w:rPr>
                <w:rFonts w:ascii="Times New Roman" w:eastAsia="Times New Roman" w:hAnsi="Times New Roman" w:cs="Times New Roman"/>
                <w:sz w:val="24"/>
                <w:szCs w:val="24"/>
              </w:rPr>
            </w:pPr>
            <w:r w:rsidRPr="00720779">
              <w:rPr>
                <w:rFonts w:ascii="Times New Roman" w:eastAsia="Times New Roman" w:hAnsi="Times New Roman" w:cs="Times New Roman"/>
                <w:sz w:val="24"/>
                <w:szCs w:val="24"/>
              </w:rPr>
              <w:t xml:space="preserve">Sri Chinmoy’s first lecture to the World Community took pace </w:t>
            </w:r>
            <w:proofErr w:type="spellStart"/>
            <w:r w:rsidRPr="00720779">
              <w:rPr>
                <w:rFonts w:ascii="Times New Roman" w:eastAsia="Times New Roman" w:hAnsi="Times New Roman" w:cs="Times New Roman"/>
                <w:sz w:val="24"/>
                <w:szCs w:val="24"/>
              </w:rPr>
              <w:t>n</w:t>
            </w:r>
            <w:proofErr w:type="spellEnd"/>
            <w:r w:rsidRPr="00720779">
              <w:rPr>
                <w:rFonts w:ascii="Times New Roman" w:eastAsia="Times New Roman" w:hAnsi="Times New Roman" w:cs="Times New Roman"/>
                <w:sz w:val="24"/>
                <w:szCs w:val="24"/>
              </w:rPr>
              <w:t xml:space="preserve"> 1968 on the </w:t>
            </w:r>
            <w:hyperlink r:id="rId6" w:history="1">
              <w:r w:rsidRPr="00720779">
                <w:rPr>
                  <w:rFonts w:ascii="Times New Roman" w:eastAsia="Times New Roman" w:hAnsi="Times New Roman" w:cs="Times New Roman"/>
                  <w:color w:val="0000FF"/>
                  <w:sz w:val="24"/>
                  <w:szCs w:val="24"/>
                  <w:u w:val="single"/>
                </w:rPr>
                <w:t>Song Universal</w:t>
              </w:r>
            </w:hyperlink>
            <w:r w:rsidRPr="00720779">
              <w:rPr>
                <w:rFonts w:ascii="Times New Roman" w:eastAsia="Times New Roman" w:hAnsi="Times New Roman" w:cs="Times New Roman"/>
                <w:sz w:val="24"/>
                <w:szCs w:val="24"/>
              </w:rPr>
              <w:t>. In April of 1970 he received an invitation by Secretary-General U Thant to lead regular meditations of delegates and staff.</w:t>
            </w:r>
          </w:p>
          <w:p w14:paraId="54B42CC9" w14:textId="2377E67F" w:rsidR="00720779" w:rsidRDefault="00720779" w:rsidP="00720779">
            <w:pPr>
              <w:spacing w:before="100" w:beforeAutospacing="1" w:after="100" w:afterAutospacing="1"/>
              <w:rPr>
                <w:rFonts w:ascii="Times New Roman" w:eastAsia="Times New Roman" w:hAnsi="Times New Roman" w:cs="Times New Roman"/>
                <w:sz w:val="24"/>
                <w:szCs w:val="24"/>
              </w:rPr>
            </w:pPr>
            <w:r w:rsidRPr="00720779">
              <w:rPr>
                <w:rFonts w:ascii="Times New Roman" w:eastAsia="Times New Roman" w:hAnsi="Times New Roman" w:cs="Times New Roman"/>
                <w:sz w:val="24"/>
                <w:szCs w:val="24"/>
              </w:rPr>
              <w:t xml:space="preserve">Over the following decade Sri Chinmoy’s many lectures as well as the hundreds of questions he answered for the UN community have become more widely </w:t>
            </w:r>
            <w:proofErr w:type="spellStart"/>
            <w:r w:rsidRPr="00720779">
              <w:rPr>
                <w:rFonts w:ascii="Times New Roman" w:eastAsia="Times New Roman" w:hAnsi="Times New Roman" w:cs="Times New Roman"/>
                <w:sz w:val="24"/>
                <w:szCs w:val="24"/>
              </w:rPr>
              <w:t>know</w:t>
            </w:r>
            <w:proofErr w:type="spellEnd"/>
            <w:r w:rsidRPr="00720779">
              <w:rPr>
                <w:rFonts w:ascii="Times New Roman" w:eastAsia="Times New Roman" w:hAnsi="Times New Roman" w:cs="Times New Roman"/>
                <w:sz w:val="24"/>
                <w:szCs w:val="24"/>
              </w:rPr>
              <w:t xml:space="preserve"> and available to a larger world community</w:t>
            </w:r>
          </w:p>
        </w:tc>
        <w:tc>
          <w:tcPr>
            <w:tcW w:w="5395" w:type="dxa"/>
          </w:tcPr>
          <w:p w14:paraId="1F26F144" w14:textId="5C9964DF" w:rsidR="00720779" w:rsidRDefault="00720779" w:rsidP="00F82617">
            <w:pPr>
              <w:spacing w:before="100" w:beforeAutospacing="1" w:after="100" w:afterAutospacing="1"/>
              <w:jc w:val="center"/>
              <w:rPr>
                <w:rFonts w:ascii="Times New Roman" w:eastAsia="Times New Roman" w:hAnsi="Times New Roman" w:cs="Times New Roman"/>
                <w:sz w:val="24"/>
                <w:szCs w:val="24"/>
              </w:rPr>
            </w:pPr>
            <w:r w:rsidRPr="00720779">
              <w:rPr>
                <w:rFonts w:ascii="Times New Roman" w:eastAsia="Times New Roman" w:hAnsi="Times New Roman" w:cs="Times New Roman"/>
                <w:noProof/>
                <w:color w:val="0000FF"/>
                <w:sz w:val="24"/>
                <w:szCs w:val="24"/>
              </w:rPr>
              <w:drawing>
                <wp:inline distT="0" distB="0" distL="0" distR="0" wp14:anchorId="03BFA644" wp14:editId="6A5A3DB7">
                  <wp:extent cx="3072765" cy="1977390"/>
                  <wp:effectExtent l="0" t="0" r="0" b="3810"/>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765" cy="1977390"/>
                          </a:xfrm>
                          <a:prstGeom prst="rect">
                            <a:avLst/>
                          </a:prstGeom>
                          <a:noFill/>
                          <a:ln>
                            <a:noFill/>
                          </a:ln>
                        </pic:spPr>
                      </pic:pic>
                    </a:graphicData>
                  </a:graphic>
                </wp:inline>
              </w:drawing>
            </w:r>
          </w:p>
        </w:tc>
      </w:tr>
    </w:tbl>
    <w:p w14:paraId="14C96FA5" w14:textId="7F06DF99" w:rsidR="00720779" w:rsidRPr="00720779" w:rsidRDefault="00720779" w:rsidP="00720779">
      <w:pPr>
        <w:spacing w:before="100" w:beforeAutospacing="1" w:after="100" w:afterAutospacing="1" w:line="240" w:lineRule="auto"/>
        <w:rPr>
          <w:rFonts w:ascii="Times New Roman" w:eastAsia="Times New Roman" w:hAnsi="Times New Roman" w:cs="Times New Roman"/>
          <w:sz w:val="24"/>
          <w:szCs w:val="24"/>
        </w:rPr>
      </w:pPr>
      <w:r w:rsidRPr="00720779">
        <w:rPr>
          <w:rFonts w:ascii="Times New Roman" w:eastAsia="Times New Roman" w:hAnsi="Times New Roman" w:cs="Times New Roman"/>
          <w:sz w:val="24"/>
          <w:szCs w:val="24"/>
        </w:rPr>
        <w:t xml:space="preserve">However, there are other gifts and advantages Sri Chinmoy’s presence, example and </w:t>
      </w:r>
      <w:proofErr w:type="gramStart"/>
      <w:r w:rsidRPr="00720779">
        <w:rPr>
          <w:rFonts w:ascii="Times New Roman" w:eastAsia="Times New Roman" w:hAnsi="Times New Roman" w:cs="Times New Roman"/>
          <w:sz w:val="24"/>
          <w:szCs w:val="24"/>
        </w:rPr>
        <w:t>inspiration  brought</w:t>
      </w:r>
      <w:proofErr w:type="gramEnd"/>
      <w:r w:rsidRPr="00720779">
        <w:rPr>
          <w:rFonts w:ascii="Times New Roman" w:eastAsia="Times New Roman" w:hAnsi="Times New Roman" w:cs="Times New Roman"/>
          <w:sz w:val="24"/>
          <w:szCs w:val="24"/>
        </w:rPr>
        <w:t xml:space="preserve"> in support of a Culture of Peace and those serving to enhance cooperation and harmony.</w:t>
      </w:r>
    </w:p>
    <w:p w14:paraId="0ED3D3FF" w14:textId="764DD70F" w:rsidR="00720779" w:rsidRPr="00720779" w:rsidRDefault="00720779" w:rsidP="00720779">
      <w:pPr>
        <w:spacing w:before="100" w:beforeAutospacing="1" w:after="100" w:afterAutospacing="1" w:line="240" w:lineRule="auto"/>
        <w:rPr>
          <w:rFonts w:ascii="Times New Roman" w:eastAsia="Times New Roman" w:hAnsi="Times New Roman" w:cs="Times New Roman"/>
          <w:sz w:val="24"/>
          <w:szCs w:val="24"/>
        </w:rPr>
      </w:pPr>
      <w:r w:rsidRPr="00720779">
        <w:rPr>
          <w:rFonts w:ascii="Times New Roman" w:eastAsia="Times New Roman" w:hAnsi="Times New Roman" w:cs="Times New Roman"/>
          <w:sz w:val="24"/>
          <w:szCs w:val="24"/>
        </w:rPr>
        <w:t xml:space="preserve">It is difficult to present succinctly or categorize adequately well over a thousand examples of events or </w:t>
      </w:r>
      <w:proofErr w:type="spellStart"/>
      <w:r w:rsidRPr="00720779">
        <w:rPr>
          <w:rFonts w:ascii="Times New Roman" w:eastAsia="Times New Roman" w:hAnsi="Times New Roman" w:cs="Times New Roman"/>
          <w:sz w:val="24"/>
          <w:szCs w:val="24"/>
        </w:rPr>
        <w:t>programmes</w:t>
      </w:r>
      <w:proofErr w:type="spellEnd"/>
      <w:r w:rsidRPr="00720779">
        <w:rPr>
          <w:rFonts w:ascii="Times New Roman" w:eastAsia="Times New Roman" w:hAnsi="Times New Roman" w:cs="Times New Roman"/>
          <w:sz w:val="24"/>
          <w:szCs w:val="24"/>
        </w:rPr>
        <w:t xml:space="preserve"> the members of the Peace Meditation at the UN have supported and encouraged. Some events also could be placed in overlapping categories such as music, talks and poetry. We attempt to address this with appropriate cross reference. For the print version we aspire to </w:t>
      </w:r>
      <w:r w:rsidR="00F82617">
        <w:rPr>
          <w:rFonts w:ascii="Times New Roman" w:eastAsia="Times New Roman" w:hAnsi="Times New Roman" w:cs="Times New Roman"/>
          <w:sz w:val="24"/>
          <w:szCs w:val="24"/>
        </w:rPr>
        <w:t xml:space="preserve">eventually add (as a separate document) </w:t>
      </w:r>
      <w:r w:rsidRPr="00720779">
        <w:rPr>
          <w:rFonts w:ascii="Times New Roman" w:eastAsia="Times New Roman" w:hAnsi="Times New Roman" w:cs="Times New Roman"/>
          <w:sz w:val="24"/>
          <w:szCs w:val="24"/>
        </w:rPr>
        <w:t xml:space="preserve">a Subject index to help navigate to similar concepts. The </w:t>
      </w:r>
      <w:r w:rsidR="00F82617" w:rsidRPr="00720779">
        <w:rPr>
          <w:rFonts w:ascii="Times New Roman" w:eastAsia="Times New Roman" w:hAnsi="Times New Roman" w:cs="Times New Roman"/>
          <w:sz w:val="24"/>
          <w:szCs w:val="24"/>
        </w:rPr>
        <w:t>online</w:t>
      </w:r>
      <w:r w:rsidRPr="00720779">
        <w:rPr>
          <w:rFonts w:ascii="Times New Roman" w:eastAsia="Times New Roman" w:hAnsi="Times New Roman" w:cs="Times New Roman"/>
          <w:sz w:val="24"/>
          <w:szCs w:val="24"/>
        </w:rPr>
        <w:t xml:space="preserve"> version will have some embedded links to related entries.</w:t>
      </w:r>
      <w:r w:rsidRPr="00720779">
        <w:rPr>
          <w:rFonts w:ascii="Times New Roman" w:eastAsia="Times New Roman" w:hAnsi="Times New Roman" w:cs="Times New Roman"/>
          <w:i/>
          <w:iCs/>
          <w:sz w:val="24"/>
          <w:szCs w:val="24"/>
        </w:rPr>
        <w:t> </w:t>
      </w:r>
    </w:p>
    <w:p w14:paraId="6F78A291" w14:textId="77777777" w:rsidR="00720779" w:rsidRPr="00720779" w:rsidRDefault="00720779" w:rsidP="00F82617">
      <w:pPr>
        <w:spacing w:after="0" w:line="340" w:lineRule="exact"/>
        <w:ind w:left="720"/>
        <w:rPr>
          <w:rFonts w:ascii="Times New Roman" w:eastAsia="Times New Roman" w:hAnsi="Times New Roman" w:cs="Times New Roman"/>
          <w:b/>
          <w:bCs/>
          <w:sz w:val="24"/>
          <w:szCs w:val="24"/>
        </w:rPr>
      </w:pPr>
      <w:hyperlink r:id="rId9" w:tgtFrame="_blank" w:history="1">
        <w:r w:rsidRPr="00720779">
          <w:rPr>
            <w:rFonts w:ascii="Times New Roman" w:eastAsia="Times New Roman" w:hAnsi="Times New Roman" w:cs="Times New Roman"/>
            <w:b/>
            <w:bCs/>
            <w:color w:val="0000FF"/>
            <w:sz w:val="24"/>
            <w:szCs w:val="24"/>
            <w:u w:val="single"/>
          </w:rPr>
          <w:t>Part 3-02 UN and Peace Meditation History</w:t>
        </w:r>
      </w:hyperlink>
    </w:p>
    <w:p w14:paraId="02019914" w14:textId="77777777" w:rsidR="00720779" w:rsidRPr="00720779" w:rsidRDefault="00720779" w:rsidP="00F82617">
      <w:pPr>
        <w:spacing w:after="0" w:line="340" w:lineRule="exact"/>
        <w:ind w:left="720"/>
        <w:rPr>
          <w:rFonts w:ascii="Times New Roman" w:eastAsia="Times New Roman" w:hAnsi="Times New Roman" w:cs="Times New Roman"/>
          <w:b/>
          <w:bCs/>
          <w:sz w:val="24"/>
          <w:szCs w:val="24"/>
        </w:rPr>
      </w:pPr>
      <w:hyperlink r:id="rId10" w:tgtFrame="_blank" w:history="1">
        <w:r w:rsidRPr="00720779">
          <w:rPr>
            <w:rFonts w:ascii="Times New Roman" w:eastAsia="Times New Roman" w:hAnsi="Times New Roman" w:cs="Times New Roman"/>
            <w:b/>
            <w:bCs/>
            <w:color w:val="0000FF"/>
            <w:sz w:val="24"/>
            <w:szCs w:val="24"/>
            <w:u w:val="single"/>
          </w:rPr>
          <w:t>Part 3-03 UN Anniversaries</w:t>
        </w:r>
      </w:hyperlink>
    </w:p>
    <w:p w14:paraId="125A463F" w14:textId="77777777" w:rsidR="00720779" w:rsidRPr="00720779" w:rsidRDefault="00720779" w:rsidP="00F82617">
      <w:pPr>
        <w:spacing w:after="0" w:line="340" w:lineRule="exact"/>
        <w:ind w:left="720"/>
        <w:rPr>
          <w:rFonts w:ascii="Times New Roman" w:eastAsia="Times New Roman" w:hAnsi="Times New Roman" w:cs="Times New Roman"/>
          <w:b/>
          <w:bCs/>
          <w:sz w:val="24"/>
          <w:szCs w:val="24"/>
        </w:rPr>
      </w:pPr>
      <w:hyperlink r:id="rId11" w:tgtFrame="_blank" w:history="1">
        <w:r w:rsidRPr="00720779">
          <w:rPr>
            <w:rFonts w:ascii="Times New Roman" w:eastAsia="Times New Roman" w:hAnsi="Times New Roman" w:cs="Times New Roman"/>
            <w:b/>
            <w:bCs/>
            <w:color w:val="0000FF"/>
            <w:sz w:val="24"/>
            <w:szCs w:val="24"/>
            <w:u w:val="single"/>
          </w:rPr>
          <w:t>Part 3-04 UN ORGANIZATIONS</w:t>
        </w:r>
      </w:hyperlink>
    </w:p>
    <w:p w14:paraId="04EFF83F" w14:textId="77777777" w:rsidR="00720779" w:rsidRPr="00720779" w:rsidRDefault="00720779" w:rsidP="00F82617">
      <w:pPr>
        <w:spacing w:after="0" w:line="340" w:lineRule="exact"/>
        <w:ind w:left="720"/>
        <w:rPr>
          <w:rFonts w:ascii="Times New Roman" w:eastAsia="Times New Roman" w:hAnsi="Times New Roman" w:cs="Times New Roman"/>
          <w:sz w:val="24"/>
          <w:szCs w:val="24"/>
        </w:rPr>
      </w:pPr>
      <w:hyperlink r:id="rId12" w:tgtFrame="_blank" w:history="1">
        <w:r w:rsidRPr="00720779">
          <w:rPr>
            <w:rFonts w:ascii="Times New Roman" w:eastAsia="Times New Roman" w:hAnsi="Times New Roman" w:cs="Times New Roman"/>
            <w:color w:val="0000FF"/>
            <w:sz w:val="24"/>
            <w:szCs w:val="24"/>
            <w:u w:val="single"/>
          </w:rPr>
          <w:t xml:space="preserve">Part 3-05 </w:t>
        </w:r>
        <w:proofErr w:type="spellStart"/>
        <w:r w:rsidRPr="00720779">
          <w:rPr>
            <w:rFonts w:ascii="Times New Roman" w:eastAsia="Times New Roman" w:hAnsi="Times New Roman" w:cs="Times New Roman"/>
            <w:color w:val="0000FF"/>
            <w:sz w:val="24"/>
            <w:szCs w:val="24"/>
            <w:u w:val="single"/>
          </w:rPr>
          <w:t>Honouring</w:t>
        </w:r>
        <w:proofErr w:type="spellEnd"/>
        <w:r w:rsidRPr="00720779">
          <w:rPr>
            <w:rFonts w:ascii="Times New Roman" w:eastAsia="Times New Roman" w:hAnsi="Times New Roman" w:cs="Times New Roman"/>
            <w:color w:val="0000FF"/>
            <w:sz w:val="24"/>
            <w:szCs w:val="24"/>
            <w:u w:val="single"/>
          </w:rPr>
          <w:t xml:space="preserve"> Countries and Cultures</w:t>
        </w:r>
      </w:hyperlink>
      <w:r w:rsidRPr="00720779">
        <w:rPr>
          <w:rFonts w:ascii="Times New Roman" w:eastAsia="Times New Roman" w:hAnsi="Times New Roman" w:cs="Times New Roman"/>
          <w:sz w:val="24"/>
          <w:szCs w:val="24"/>
        </w:rPr>
        <w:t xml:space="preserve"> – Sample events</w:t>
      </w:r>
    </w:p>
    <w:p w14:paraId="0513468E" w14:textId="77777777" w:rsidR="00720779" w:rsidRPr="00720779" w:rsidRDefault="00720779" w:rsidP="00F82617">
      <w:pPr>
        <w:spacing w:after="0" w:line="340" w:lineRule="exact"/>
        <w:ind w:left="1440"/>
        <w:rPr>
          <w:rFonts w:ascii="Times New Roman" w:eastAsia="Times New Roman" w:hAnsi="Times New Roman" w:cs="Times New Roman"/>
          <w:sz w:val="24"/>
          <w:szCs w:val="24"/>
        </w:rPr>
      </w:pPr>
      <w:hyperlink r:id="rId13" w:tgtFrame="_blank" w:history="1">
        <w:r w:rsidRPr="00720779">
          <w:rPr>
            <w:rFonts w:ascii="Times New Roman" w:eastAsia="Times New Roman" w:hAnsi="Times New Roman" w:cs="Times New Roman"/>
            <w:color w:val="0000FF"/>
            <w:sz w:val="24"/>
            <w:szCs w:val="24"/>
            <w:u w:val="single"/>
          </w:rPr>
          <w:t xml:space="preserve">Part 3-05B Highlights Country-related events -draft 2010 </w:t>
        </w:r>
        <w:proofErr w:type="spellStart"/>
        <w:r w:rsidRPr="00720779">
          <w:rPr>
            <w:rFonts w:ascii="Times New Roman" w:eastAsia="Times New Roman" w:hAnsi="Times New Roman" w:cs="Times New Roman"/>
            <w:color w:val="0000FF"/>
            <w:sz w:val="24"/>
            <w:szCs w:val="24"/>
            <w:u w:val="single"/>
          </w:rPr>
          <w:t>dec</w:t>
        </w:r>
        <w:proofErr w:type="spellEnd"/>
        <w:r w:rsidRPr="00720779">
          <w:rPr>
            <w:rFonts w:ascii="Times New Roman" w:eastAsia="Times New Roman" w:hAnsi="Times New Roman" w:cs="Times New Roman"/>
            <w:color w:val="0000FF"/>
            <w:sz w:val="24"/>
            <w:szCs w:val="24"/>
            <w:u w:val="single"/>
          </w:rPr>
          <w:t xml:space="preserve"> 31 (?)</w:t>
        </w:r>
      </w:hyperlink>
    </w:p>
    <w:p w14:paraId="4F867BDE" w14:textId="77777777" w:rsidR="00720779" w:rsidRPr="00720779" w:rsidRDefault="00720779" w:rsidP="00F82617">
      <w:pPr>
        <w:spacing w:after="0" w:line="340" w:lineRule="exact"/>
        <w:ind w:left="720"/>
        <w:rPr>
          <w:rFonts w:ascii="Times New Roman" w:eastAsia="Times New Roman" w:hAnsi="Times New Roman" w:cs="Times New Roman"/>
          <w:sz w:val="24"/>
          <w:szCs w:val="24"/>
        </w:rPr>
      </w:pPr>
      <w:hyperlink r:id="rId14" w:tgtFrame="_blank" w:history="1">
        <w:r w:rsidRPr="00720779">
          <w:rPr>
            <w:rFonts w:ascii="Times New Roman" w:eastAsia="Times New Roman" w:hAnsi="Times New Roman" w:cs="Times New Roman"/>
            <w:color w:val="0000FF"/>
            <w:sz w:val="24"/>
            <w:szCs w:val="24"/>
            <w:u w:val="single"/>
          </w:rPr>
          <w:t>Part 3-06</w:t>
        </w:r>
      </w:hyperlink>
      <w:r w:rsidRPr="00720779">
        <w:rPr>
          <w:rFonts w:ascii="Times New Roman" w:eastAsia="Times New Roman" w:hAnsi="Times New Roman" w:cs="Times New Roman"/>
          <w:sz w:val="24"/>
          <w:szCs w:val="24"/>
        </w:rPr>
        <w:t xml:space="preserve"> </w:t>
      </w:r>
      <w:proofErr w:type="spellStart"/>
      <w:r w:rsidRPr="00720779">
        <w:rPr>
          <w:rFonts w:ascii="Times New Roman" w:eastAsia="Times New Roman" w:hAnsi="Times New Roman" w:cs="Times New Roman"/>
          <w:sz w:val="24"/>
          <w:szCs w:val="24"/>
        </w:rPr>
        <w:t>Honour</w:t>
      </w:r>
      <w:proofErr w:type="spellEnd"/>
      <w:r w:rsidRPr="00720779">
        <w:rPr>
          <w:rFonts w:ascii="Times New Roman" w:eastAsia="Times New Roman" w:hAnsi="Times New Roman" w:cs="Times New Roman"/>
          <w:sz w:val="24"/>
          <w:szCs w:val="24"/>
        </w:rPr>
        <w:t xml:space="preserve"> Individuals</w:t>
      </w:r>
    </w:p>
    <w:p w14:paraId="754ADC05" w14:textId="77777777" w:rsidR="00720779" w:rsidRPr="00720779" w:rsidRDefault="00720779" w:rsidP="00F82617">
      <w:pPr>
        <w:spacing w:after="0" w:line="340" w:lineRule="exact"/>
        <w:ind w:left="1440"/>
        <w:rPr>
          <w:rFonts w:ascii="Times New Roman" w:eastAsia="Times New Roman" w:hAnsi="Times New Roman" w:cs="Times New Roman"/>
          <w:sz w:val="24"/>
          <w:szCs w:val="24"/>
        </w:rPr>
      </w:pPr>
      <w:hyperlink r:id="rId15" w:tgtFrame="_blank" w:history="1">
        <w:r w:rsidRPr="00720779">
          <w:rPr>
            <w:rFonts w:ascii="Times New Roman" w:eastAsia="Times New Roman" w:hAnsi="Times New Roman" w:cs="Times New Roman"/>
            <w:color w:val="0000FF"/>
            <w:sz w:val="24"/>
            <w:szCs w:val="24"/>
            <w:u w:val="single"/>
          </w:rPr>
          <w:t>Part 3-06U U Thant Peace Award &amp;#8211; an overview</w:t>
        </w:r>
      </w:hyperlink>
    </w:p>
    <w:p w14:paraId="4B08AE61" w14:textId="77777777" w:rsidR="00720779" w:rsidRPr="00720779" w:rsidRDefault="00720779" w:rsidP="00F82617">
      <w:pPr>
        <w:spacing w:after="0" w:line="340" w:lineRule="exact"/>
        <w:ind w:left="720"/>
        <w:outlineLvl w:val="3"/>
        <w:rPr>
          <w:rFonts w:ascii="Times New Roman" w:eastAsia="Times New Roman" w:hAnsi="Times New Roman" w:cs="Times New Roman"/>
          <w:b/>
          <w:bCs/>
          <w:sz w:val="24"/>
          <w:szCs w:val="24"/>
        </w:rPr>
      </w:pPr>
      <w:r w:rsidRPr="00720779">
        <w:rPr>
          <w:rFonts w:ascii="Times New Roman" w:eastAsia="Times New Roman" w:hAnsi="Times New Roman" w:cs="Times New Roman"/>
          <w:b/>
          <w:bCs/>
          <w:sz w:val="24"/>
          <w:szCs w:val="24"/>
        </w:rPr>
        <w:t xml:space="preserve">  </w:t>
      </w:r>
      <w:hyperlink r:id="rId16" w:tgtFrame="_blank" w:history="1">
        <w:r w:rsidRPr="00720779">
          <w:rPr>
            <w:rFonts w:ascii="Times New Roman" w:eastAsia="Times New Roman" w:hAnsi="Times New Roman" w:cs="Times New Roman"/>
            <w:b/>
            <w:bCs/>
            <w:color w:val="0000FF"/>
            <w:sz w:val="24"/>
            <w:szCs w:val="24"/>
            <w:u w:val="single"/>
          </w:rPr>
          <w:t xml:space="preserve">Part 3-07 Music, Song, Concert </w:t>
        </w:r>
        <w:proofErr w:type="spellStart"/>
        <w:r w:rsidRPr="00720779">
          <w:rPr>
            <w:rFonts w:ascii="Times New Roman" w:eastAsia="Times New Roman" w:hAnsi="Times New Roman" w:cs="Times New Roman"/>
            <w:b/>
            <w:bCs/>
            <w:color w:val="0000FF"/>
            <w:sz w:val="24"/>
            <w:szCs w:val="24"/>
            <w:u w:val="single"/>
          </w:rPr>
          <w:t>Programmes</w:t>
        </w:r>
        <w:proofErr w:type="spellEnd"/>
      </w:hyperlink>
    </w:p>
    <w:p w14:paraId="2716927C" w14:textId="77777777" w:rsidR="00720779" w:rsidRPr="00720779" w:rsidRDefault="00720779" w:rsidP="00F82617">
      <w:pPr>
        <w:spacing w:after="0" w:line="340" w:lineRule="exact"/>
        <w:ind w:left="720"/>
        <w:rPr>
          <w:rFonts w:ascii="Times New Roman" w:eastAsia="Times New Roman" w:hAnsi="Times New Roman" w:cs="Times New Roman"/>
          <w:sz w:val="24"/>
          <w:szCs w:val="24"/>
        </w:rPr>
      </w:pPr>
      <w:hyperlink r:id="rId17" w:tgtFrame="_blank" w:history="1">
        <w:r w:rsidRPr="00720779">
          <w:rPr>
            <w:rFonts w:ascii="Times New Roman" w:eastAsia="Times New Roman" w:hAnsi="Times New Roman" w:cs="Times New Roman"/>
            <w:color w:val="0000FF"/>
            <w:sz w:val="24"/>
            <w:szCs w:val="24"/>
            <w:u w:val="single"/>
          </w:rPr>
          <w:t>Part 3-08 Meditation Experience, Introduction, Q+A, UN Practical Guidance</w:t>
        </w:r>
      </w:hyperlink>
    </w:p>
    <w:p w14:paraId="27FE7152" w14:textId="77777777" w:rsidR="00720779" w:rsidRPr="00720779" w:rsidRDefault="00720779" w:rsidP="00F82617">
      <w:pPr>
        <w:spacing w:after="0" w:line="340" w:lineRule="exact"/>
        <w:ind w:left="720"/>
        <w:rPr>
          <w:rFonts w:ascii="Times New Roman" w:eastAsia="Times New Roman" w:hAnsi="Times New Roman" w:cs="Times New Roman"/>
          <w:sz w:val="24"/>
          <w:szCs w:val="24"/>
        </w:rPr>
      </w:pPr>
      <w:hyperlink r:id="rId18" w:tgtFrame="_blank" w:history="1">
        <w:r w:rsidRPr="00720779">
          <w:rPr>
            <w:rFonts w:ascii="Times New Roman" w:eastAsia="Times New Roman" w:hAnsi="Times New Roman" w:cs="Times New Roman"/>
            <w:color w:val="0000FF"/>
            <w:sz w:val="24"/>
            <w:szCs w:val="24"/>
            <w:u w:val="single"/>
          </w:rPr>
          <w:t>Part 3-09 Interfaith Harmony &amp; Shared Values</w:t>
        </w:r>
      </w:hyperlink>
    </w:p>
    <w:p w14:paraId="3A764726" w14:textId="77777777" w:rsidR="00720779" w:rsidRPr="00720779" w:rsidRDefault="00720779" w:rsidP="00F82617">
      <w:pPr>
        <w:spacing w:after="0" w:line="340" w:lineRule="exact"/>
        <w:ind w:left="720"/>
        <w:rPr>
          <w:rFonts w:ascii="Times New Roman" w:eastAsia="Times New Roman" w:hAnsi="Times New Roman" w:cs="Times New Roman"/>
          <w:sz w:val="24"/>
          <w:szCs w:val="24"/>
        </w:rPr>
      </w:pPr>
      <w:hyperlink r:id="rId19" w:history="1">
        <w:r w:rsidRPr="00720779">
          <w:rPr>
            <w:rFonts w:ascii="Times New Roman" w:eastAsia="Times New Roman" w:hAnsi="Times New Roman" w:cs="Times New Roman"/>
            <w:color w:val="0000FF"/>
            <w:sz w:val="24"/>
            <w:szCs w:val="24"/>
            <w:u w:val="single"/>
          </w:rPr>
          <w:t>Part 3-</w:t>
        </w:r>
        <w:proofErr w:type="gramStart"/>
        <w:r w:rsidRPr="00720779">
          <w:rPr>
            <w:rFonts w:ascii="Times New Roman" w:eastAsia="Times New Roman" w:hAnsi="Times New Roman" w:cs="Times New Roman"/>
            <w:color w:val="0000FF"/>
            <w:sz w:val="24"/>
            <w:szCs w:val="24"/>
            <w:u w:val="single"/>
          </w:rPr>
          <w:t>10  Art</w:t>
        </w:r>
        <w:proofErr w:type="gramEnd"/>
        <w:r w:rsidRPr="00720779">
          <w:rPr>
            <w:rFonts w:ascii="Times New Roman" w:eastAsia="Times New Roman" w:hAnsi="Times New Roman" w:cs="Times New Roman"/>
            <w:color w:val="0000FF"/>
            <w:sz w:val="24"/>
            <w:szCs w:val="24"/>
            <w:u w:val="single"/>
          </w:rPr>
          <w:t xml:space="preserve"> Exhibits or related </w:t>
        </w:r>
        <w:proofErr w:type="spellStart"/>
        <w:r w:rsidRPr="00720779">
          <w:rPr>
            <w:rFonts w:ascii="Times New Roman" w:eastAsia="Times New Roman" w:hAnsi="Times New Roman" w:cs="Times New Roman"/>
            <w:color w:val="0000FF"/>
            <w:sz w:val="24"/>
            <w:szCs w:val="24"/>
            <w:u w:val="single"/>
          </w:rPr>
          <w:t>Programmes</w:t>
        </w:r>
        <w:proofErr w:type="spellEnd"/>
      </w:hyperlink>
    </w:p>
    <w:p w14:paraId="66944B8D" w14:textId="77777777" w:rsidR="00720779" w:rsidRPr="00720779" w:rsidRDefault="00720779" w:rsidP="00F82617">
      <w:pPr>
        <w:spacing w:after="0" w:line="340" w:lineRule="exact"/>
        <w:ind w:left="720"/>
        <w:rPr>
          <w:rFonts w:ascii="Times New Roman" w:eastAsia="Times New Roman" w:hAnsi="Times New Roman" w:cs="Times New Roman"/>
          <w:sz w:val="24"/>
          <w:szCs w:val="24"/>
        </w:rPr>
      </w:pPr>
      <w:hyperlink r:id="rId20" w:tgtFrame="_blank" w:history="1">
        <w:r w:rsidRPr="00720779">
          <w:rPr>
            <w:rFonts w:ascii="Times New Roman" w:eastAsia="Times New Roman" w:hAnsi="Times New Roman" w:cs="Times New Roman"/>
            <w:color w:val="0000FF"/>
            <w:sz w:val="24"/>
            <w:szCs w:val="24"/>
            <w:u w:val="single"/>
          </w:rPr>
          <w:t>Part 3-11 Peace Walks and Runs for UN – Summary 1984? to 2001 Draft</w:t>
        </w:r>
      </w:hyperlink>
    </w:p>
    <w:p w14:paraId="62235CC0" w14:textId="77777777" w:rsidR="00720779" w:rsidRPr="00720779" w:rsidRDefault="00720779" w:rsidP="00F82617">
      <w:pPr>
        <w:spacing w:after="0" w:line="340" w:lineRule="exact"/>
        <w:ind w:left="720"/>
        <w:rPr>
          <w:rFonts w:ascii="Times New Roman" w:eastAsia="Times New Roman" w:hAnsi="Times New Roman" w:cs="Times New Roman"/>
          <w:sz w:val="24"/>
          <w:szCs w:val="24"/>
        </w:rPr>
      </w:pPr>
      <w:hyperlink r:id="rId21" w:tgtFrame="_blank" w:history="1">
        <w:r w:rsidRPr="00720779">
          <w:rPr>
            <w:rFonts w:ascii="Times New Roman" w:eastAsia="Times New Roman" w:hAnsi="Times New Roman" w:cs="Times New Roman"/>
            <w:color w:val="0000FF"/>
            <w:sz w:val="24"/>
            <w:szCs w:val="24"/>
            <w:u w:val="single"/>
          </w:rPr>
          <w:t>Part 3-12 Sports and Athletics</w:t>
        </w:r>
      </w:hyperlink>
    </w:p>
    <w:p w14:paraId="01AA2D9C" w14:textId="77777777" w:rsidR="00720779" w:rsidRPr="00720779" w:rsidRDefault="00720779" w:rsidP="00F82617">
      <w:pPr>
        <w:spacing w:after="0" w:line="340" w:lineRule="exact"/>
        <w:ind w:left="720"/>
        <w:rPr>
          <w:rFonts w:ascii="Times New Roman" w:eastAsia="Times New Roman" w:hAnsi="Times New Roman" w:cs="Times New Roman"/>
          <w:sz w:val="24"/>
          <w:szCs w:val="24"/>
        </w:rPr>
      </w:pPr>
      <w:hyperlink r:id="rId22" w:tgtFrame="_blank" w:history="1">
        <w:r w:rsidRPr="00720779">
          <w:rPr>
            <w:rFonts w:ascii="Times New Roman" w:eastAsia="Times New Roman" w:hAnsi="Times New Roman" w:cs="Times New Roman"/>
            <w:color w:val="0000FF"/>
            <w:sz w:val="24"/>
            <w:szCs w:val="24"/>
            <w:u w:val="single"/>
          </w:rPr>
          <w:t xml:space="preserve">Part 3-13 Other Various or Special </w:t>
        </w:r>
        <w:proofErr w:type="spellStart"/>
        <w:r w:rsidRPr="00720779">
          <w:rPr>
            <w:rFonts w:ascii="Times New Roman" w:eastAsia="Times New Roman" w:hAnsi="Times New Roman" w:cs="Times New Roman"/>
            <w:color w:val="0000FF"/>
            <w:sz w:val="24"/>
            <w:szCs w:val="24"/>
            <w:u w:val="single"/>
          </w:rPr>
          <w:t>Programmes</w:t>
        </w:r>
        <w:proofErr w:type="spellEnd"/>
        <w:r w:rsidRPr="00720779">
          <w:rPr>
            <w:rFonts w:ascii="Times New Roman" w:eastAsia="Times New Roman" w:hAnsi="Times New Roman" w:cs="Times New Roman"/>
            <w:color w:val="0000FF"/>
            <w:sz w:val="24"/>
            <w:szCs w:val="24"/>
            <w:u w:val="single"/>
          </w:rPr>
          <w:t xml:space="preserve"> or publications</w:t>
        </w:r>
      </w:hyperlink>
    </w:p>
    <w:p w14:paraId="586EEBCB" w14:textId="77777777" w:rsidR="00720779" w:rsidRPr="00720779" w:rsidRDefault="00720779" w:rsidP="00F82617">
      <w:pPr>
        <w:spacing w:after="0" w:line="340" w:lineRule="exact"/>
        <w:ind w:left="720"/>
        <w:rPr>
          <w:rFonts w:ascii="Times New Roman" w:eastAsia="Times New Roman" w:hAnsi="Times New Roman" w:cs="Times New Roman"/>
          <w:sz w:val="24"/>
          <w:szCs w:val="24"/>
        </w:rPr>
      </w:pPr>
      <w:hyperlink r:id="rId23" w:tgtFrame="_blank" w:history="1">
        <w:r w:rsidRPr="00720779">
          <w:rPr>
            <w:rFonts w:ascii="Times New Roman" w:eastAsia="Times New Roman" w:hAnsi="Times New Roman" w:cs="Times New Roman"/>
            <w:color w:val="0000FF"/>
            <w:sz w:val="24"/>
            <w:szCs w:val="24"/>
            <w:u w:val="single"/>
          </w:rPr>
          <w:t>Part 3-14 Statements, tributes from international community 1995, 2005 and Present – Kind Words</w:t>
        </w:r>
      </w:hyperlink>
    </w:p>
    <w:p w14:paraId="3258B538" w14:textId="77777777" w:rsidR="00720779" w:rsidRPr="00720779" w:rsidRDefault="00720779" w:rsidP="00F82617">
      <w:pPr>
        <w:spacing w:after="0" w:line="340" w:lineRule="exact"/>
        <w:ind w:left="720"/>
        <w:rPr>
          <w:rFonts w:ascii="Times New Roman" w:eastAsia="Times New Roman" w:hAnsi="Times New Roman" w:cs="Times New Roman"/>
          <w:sz w:val="24"/>
          <w:szCs w:val="24"/>
        </w:rPr>
      </w:pPr>
      <w:hyperlink r:id="rId24" w:tgtFrame="_blank" w:history="1">
        <w:proofErr w:type="spellStart"/>
        <w:r w:rsidRPr="00720779">
          <w:rPr>
            <w:rFonts w:ascii="Times New Roman" w:eastAsia="Times New Roman" w:hAnsi="Times New Roman" w:cs="Times New Roman"/>
            <w:color w:val="0000FF"/>
            <w:sz w:val="24"/>
            <w:szCs w:val="24"/>
            <w:u w:val="single"/>
          </w:rPr>
          <w:t>Paet</w:t>
        </w:r>
        <w:proofErr w:type="spellEnd"/>
        <w:r w:rsidRPr="00720779">
          <w:rPr>
            <w:rFonts w:ascii="Times New Roman" w:eastAsia="Times New Roman" w:hAnsi="Times New Roman" w:cs="Times New Roman"/>
            <w:color w:val="0000FF"/>
            <w:sz w:val="24"/>
            <w:szCs w:val="24"/>
            <w:u w:val="single"/>
          </w:rPr>
          <w:t xml:space="preserve"> 3-15 Building on Inspiration</w:t>
        </w:r>
      </w:hyperlink>
    </w:p>
    <w:p w14:paraId="102D0375" w14:textId="77777777" w:rsidR="00720779" w:rsidRPr="00720779" w:rsidRDefault="00720779" w:rsidP="00F82617">
      <w:pPr>
        <w:spacing w:after="0" w:line="340" w:lineRule="exact"/>
        <w:ind w:left="720"/>
        <w:outlineLvl w:val="3"/>
        <w:rPr>
          <w:rFonts w:ascii="Times New Roman" w:eastAsia="Times New Roman" w:hAnsi="Times New Roman" w:cs="Times New Roman"/>
          <w:b/>
          <w:bCs/>
          <w:sz w:val="24"/>
          <w:szCs w:val="24"/>
        </w:rPr>
      </w:pPr>
      <w:r w:rsidRPr="00720779">
        <w:rPr>
          <w:rFonts w:ascii="Times New Roman" w:eastAsia="Times New Roman" w:hAnsi="Times New Roman" w:cs="Times New Roman"/>
          <w:b/>
          <w:bCs/>
          <w:sz w:val="24"/>
          <w:szCs w:val="24"/>
        </w:rPr>
        <w:t xml:space="preserve">Z2. </w:t>
      </w:r>
      <w:proofErr w:type="spellStart"/>
      <w:r w:rsidRPr="00720779">
        <w:rPr>
          <w:rFonts w:ascii="Times New Roman" w:eastAsia="Times New Roman" w:hAnsi="Times New Roman" w:cs="Times New Roman"/>
          <w:b/>
          <w:bCs/>
          <w:sz w:val="24"/>
          <w:szCs w:val="24"/>
        </w:rPr>
        <w:t>EndNotes</w:t>
      </w:r>
      <w:proofErr w:type="spellEnd"/>
    </w:p>
    <w:p w14:paraId="2158FBD9" w14:textId="1C083692" w:rsidR="00720779" w:rsidRPr="00720779" w:rsidRDefault="00720779" w:rsidP="00F82617">
      <w:pPr>
        <w:spacing w:after="0" w:line="340" w:lineRule="exact"/>
        <w:ind w:left="720"/>
        <w:rPr>
          <w:rFonts w:ascii="Times New Roman" w:eastAsia="Times New Roman" w:hAnsi="Times New Roman" w:cs="Times New Roman"/>
          <w:sz w:val="24"/>
          <w:szCs w:val="24"/>
        </w:rPr>
      </w:pPr>
      <w:r w:rsidRPr="00720779">
        <w:rPr>
          <w:rFonts w:ascii="Times New Roman" w:eastAsia="Times New Roman" w:hAnsi="Times New Roman" w:cs="Times New Roman"/>
          <w:b/>
          <w:bCs/>
          <w:sz w:val="24"/>
          <w:szCs w:val="24"/>
        </w:rPr>
        <w:t>z3. Partial Date order or Subject list</w:t>
      </w:r>
      <w:r w:rsidRPr="00720779">
        <w:rPr>
          <w:rFonts w:ascii="Times New Roman" w:eastAsia="Times New Roman" w:hAnsi="Times New Roman" w:cs="Times New Roman"/>
          <w:b/>
          <w:bCs/>
          <w:i/>
          <w:iCs/>
          <w:sz w:val="24"/>
          <w:szCs w:val="24"/>
        </w:rPr>
        <w:t xml:space="preserve"> </w:t>
      </w:r>
      <w:r w:rsidRPr="00720779">
        <w:rPr>
          <w:rFonts w:ascii="Times New Roman" w:eastAsia="Times New Roman" w:hAnsi="Times New Roman" w:cs="Times New Roman"/>
          <w:b/>
          <w:bCs/>
          <w:i/>
          <w:iCs/>
          <w:sz w:val="24"/>
          <w:szCs w:val="24"/>
        </w:rPr>
        <w:t xml:space="preserve">eventually Link </w:t>
      </w:r>
      <w:proofErr w:type="gramStart"/>
      <w:r w:rsidRPr="00720779">
        <w:rPr>
          <w:rFonts w:ascii="Times New Roman" w:eastAsia="Times New Roman" w:hAnsi="Times New Roman" w:cs="Times New Roman"/>
          <w:b/>
          <w:bCs/>
          <w:i/>
          <w:iCs/>
          <w:sz w:val="24"/>
          <w:szCs w:val="24"/>
        </w:rPr>
        <w:t>t</w:t>
      </w:r>
      <w:r w:rsidR="00F82617">
        <w:rPr>
          <w:rFonts w:ascii="Times New Roman" w:eastAsia="Times New Roman" w:hAnsi="Times New Roman" w:cs="Times New Roman"/>
          <w:b/>
          <w:bCs/>
          <w:i/>
          <w:iCs/>
          <w:sz w:val="24"/>
          <w:szCs w:val="24"/>
        </w:rPr>
        <w:t>o</w:t>
      </w:r>
      <w:r w:rsidRPr="00720779">
        <w:rPr>
          <w:rFonts w:ascii="Times New Roman" w:eastAsia="Times New Roman" w:hAnsi="Times New Roman" w:cs="Times New Roman"/>
          <w:b/>
          <w:bCs/>
          <w:i/>
          <w:iCs/>
          <w:sz w:val="24"/>
          <w:szCs w:val="24"/>
        </w:rPr>
        <w:t>  Date</w:t>
      </w:r>
      <w:proofErr w:type="gramEnd"/>
      <w:r w:rsidRPr="00720779">
        <w:rPr>
          <w:rFonts w:ascii="Times New Roman" w:eastAsia="Times New Roman" w:hAnsi="Times New Roman" w:cs="Times New Roman"/>
          <w:b/>
          <w:bCs/>
          <w:i/>
          <w:iCs/>
          <w:sz w:val="24"/>
          <w:szCs w:val="24"/>
        </w:rPr>
        <w:t xml:space="preserve"> and Subject </w:t>
      </w:r>
      <w:r w:rsidR="00F82617" w:rsidRPr="00720779">
        <w:rPr>
          <w:rFonts w:ascii="Times New Roman" w:eastAsia="Times New Roman" w:hAnsi="Times New Roman" w:cs="Times New Roman"/>
          <w:b/>
          <w:bCs/>
          <w:i/>
          <w:iCs/>
          <w:sz w:val="24"/>
          <w:szCs w:val="24"/>
        </w:rPr>
        <w:t>Index</w:t>
      </w:r>
      <w:r w:rsidRPr="00720779">
        <w:rPr>
          <w:rFonts w:ascii="Times New Roman" w:eastAsia="Times New Roman" w:hAnsi="Times New Roman" w:cs="Times New Roman"/>
          <w:b/>
          <w:bCs/>
          <w:i/>
          <w:iCs/>
          <w:sz w:val="24"/>
          <w:szCs w:val="24"/>
        </w:rPr>
        <w:t xml:space="preserve"> here</w:t>
      </w:r>
    </w:p>
    <w:p w14:paraId="1E4960C2" w14:textId="60A7BE0A" w:rsidR="0097308B" w:rsidRPr="00DF7A47" w:rsidRDefault="00720779" w:rsidP="00DF7A47">
      <w:pPr>
        <w:spacing w:before="100" w:beforeAutospacing="1" w:after="100" w:afterAutospacing="1" w:line="240" w:lineRule="auto"/>
        <w:jc w:val="center"/>
        <w:rPr>
          <w:b/>
          <w:bCs/>
        </w:rPr>
      </w:pPr>
      <w:r>
        <w:t xml:space="preserve">See also </w:t>
      </w:r>
      <w:r w:rsidRPr="00720779">
        <w:rPr>
          <w:rFonts w:ascii="Times New Roman" w:eastAsia="Times New Roman" w:hAnsi="Times New Roman" w:cs="Times New Roman"/>
          <w:i/>
          <w:iCs/>
          <w:sz w:val="24"/>
          <w:szCs w:val="24"/>
        </w:rPr>
        <w:t xml:space="preserve">PART 1 </w:t>
      </w:r>
      <w:r w:rsidRPr="00720779">
        <w:rPr>
          <w:rFonts w:ascii="Times New Roman" w:eastAsia="Times New Roman" w:hAnsi="Times New Roman" w:cs="Times New Roman"/>
          <w:b/>
          <w:bCs/>
          <w:i/>
          <w:iCs/>
          <w:sz w:val="24"/>
          <w:szCs w:val="24"/>
        </w:rPr>
        <w:t>Questions Answered</w:t>
      </w:r>
      <w:r w:rsidRPr="00720779">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   </w:t>
      </w:r>
      <w:r w:rsidRPr="00720779">
        <w:rPr>
          <w:rFonts w:ascii="Times New Roman" w:eastAsia="Times New Roman" w:hAnsi="Times New Roman" w:cs="Times New Roman"/>
          <w:i/>
          <w:iCs/>
          <w:sz w:val="24"/>
          <w:szCs w:val="24"/>
        </w:rPr>
        <w:t xml:space="preserve">PART 2 </w:t>
      </w:r>
      <w:r w:rsidRPr="00720779">
        <w:rPr>
          <w:rFonts w:ascii="Times New Roman" w:eastAsia="Times New Roman" w:hAnsi="Times New Roman" w:cs="Times New Roman"/>
          <w:b/>
          <w:bCs/>
          <w:i/>
          <w:iCs/>
          <w:sz w:val="24"/>
          <w:szCs w:val="24"/>
        </w:rPr>
        <w:t>Talks</w:t>
      </w:r>
    </w:p>
    <w:sectPr w:rsidR="0097308B" w:rsidRPr="00DF7A47" w:rsidSect="00F82617">
      <w:headerReference w:type="default" r:id="rId25"/>
      <w:footerReference w:type="default" r:id="rId26"/>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5FAB0" w14:textId="77777777" w:rsidR="00C92A10" w:rsidRDefault="00C92A10" w:rsidP="00720779">
      <w:pPr>
        <w:spacing w:after="0" w:line="240" w:lineRule="auto"/>
      </w:pPr>
      <w:r>
        <w:separator/>
      </w:r>
    </w:p>
  </w:endnote>
  <w:endnote w:type="continuationSeparator" w:id="0">
    <w:p w14:paraId="5E728F40" w14:textId="77777777" w:rsidR="00C92A10" w:rsidRDefault="00C92A10" w:rsidP="0072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481859"/>
      <w:docPartObj>
        <w:docPartGallery w:val="Page Numbers (Bottom of Page)"/>
        <w:docPartUnique/>
      </w:docPartObj>
    </w:sdtPr>
    <w:sdtContent>
      <w:sdt>
        <w:sdtPr>
          <w:id w:val="1728636285"/>
          <w:docPartObj>
            <w:docPartGallery w:val="Page Numbers (Top of Page)"/>
            <w:docPartUnique/>
          </w:docPartObj>
        </w:sdtPr>
        <w:sdtContent>
          <w:p w14:paraId="11454ADD" w14:textId="331DA5B0" w:rsidR="00720779" w:rsidRDefault="007207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595A87" w14:textId="77777777" w:rsidR="00720779" w:rsidRDefault="00720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18DB2" w14:textId="77777777" w:rsidR="00C92A10" w:rsidRDefault="00C92A10" w:rsidP="00720779">
      <w:pPr>
        <w:spacing w:after="0" w:line="240" w:lineRule="auto"/>
      </w:pPr>
      <w:r>
        <w:separator/>
      </w:r>
    </w:p>
  </w:footnote>
  <w:footnote w:type="continuationSeparator" w:id="0">
    <w:p w14:paraId="236DCF06" w14:textId="77777777" w:rsidR="00C92A10" w:rsidRDefault="00C92A10" w:rsidP="00720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CD1FE" w14:textId="59DBB92C" w:rsidR="00F82617" w:rsidRDefault="00F82617" w:rsidP="00F82617">
    <w:pPr>
      <w:pStyle w:val="Header"/>
    </w:pPr>
    <w:r>
      <w:t xml:space="preserve">Events: </w:t>
    </w:r>
    <w:r w:rsidRPr="00FB23A4">
      <w:rPr>
        <w:b/>
        <w:bCs/>
      </w:rPr>
      <w:t>Part 3-</w:t>
    </w:r>
    <w:proofErr w:type="gramStart"/>
    <w:r w:rsidRPr="00FB23A4">
      <w:rPr>
        <w:b/>
        <w:bCs/>
      </w:rPr>
      <w:t>0</w:t>
    </w:r>
    <w:r>
      <w:rPr>
        <w:b/>
        <w:bCs/>
      </w:rPr>
      <w:t>1</w:t>
    </w:r>
    <w:r>
      <w:t xml:space="preserve">  </w:t>
    </w:r>
    <w:r>
      <w:t>Introduction</w:t>
    </w:r>
    <w:proofErr w:type="gramEnd"/>
    <w:r>
      <w:t xml:space="preserve"> </w:t>
    </w:r>
    <w:r>
      <w:t>draft 07 Aug 2020</w:t>
    </w:r>
  </w:p>
  <w:p w14:paraId="5E8D9781" w14:textId="77777777" w:rsidR="00F82617" w:rsidRDefault="00F82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79"/>
    <w:rsid w:val="002866D8"/>
    <w:rsid w:val="002E0961"/>
    <w:rsid w:val="00720779"/>
    <w:rsid w:val="007C717A"/>
    <w:rsid w:val="0097308B"/>
    <w:rsid w:val="009A3DF5"/>
    <w:rsid w:val="00B12471"/>
    <w:rsid w:val="00C92A10"/>
    <w:rsid w:val="00DF7A47"/>
    <w:rsid w:val="00F8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A969"/>
  <w15:chartTrackingRefBased/>
  <w15:docId w15:val="{FAC34602-7366-4B7B-8552-C29C02FD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779"/>
  </w:style>
  <w:style w:type="paragraph" w:styleId="Footer">
    <w:name w:val="footer"/>
    <w:basedOn w:val="Normal"/>
    <w:link w:val="FooterChar"/>
    <w:uiPriority w:val="99"/>
    <w:unhideWhenUsed/>
    <w:rsid w:val="00720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779"/>
  </w:style>
  <w:style w:type="table" w:styleId="TableGrid">
    <w:name w:val="Table Grid"/>
    <w:basedOn w:val="TableNormal"/>
    <w:uiPriority w:val="39"/>
    <w:rsid w:val="0072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2521">
      <w:bodyDiv w:val="1"/>
      <w:marLeft w:val="0"/>
      <w:marRight w:val="0"/>
      <w:marTop w:val="0"/>
      <w:marBottom w:val="0"/>
      <w:divBdr>
        <w:top w:val="none" w:sz="0" w:space="0" w:color="auto"/>
        <w:left w:val="none" w:sz="0" w:space="0" w:color="auto"/>
        <w:bottom w:val="none" w:sz="0" w:space="0" w:color="auto"/>
        <w:right w:val="none" w:sz="0" w:space="0" w:color="auto"/>
      </w:divBdr>
      <w:divsChild>
        <w:div w:id="264382549">
          <w:marLeft w:val="0"/>
          <w:marRight w:val="0"/>
          <w:marTop w:val="0"/>
          <w:marBottom w:val="0"/>
          <w:divBdr>
            <w:top w:val="none" w:sz="0" w:space="0" w:color="auto"/>
            <w:left w:val="none" w:sz="0" w:space="0" w:color="auto"/>
            <w:bottom w:val="none" w:sz="0" w:space="0" w:color="auto"/>
            <w:right w:val="none" w:sz="0" w:space="0" w:color="auto"/>
          </w:divBdr>
        </w:div>
        <w:div w:id="1763648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richinmoypeacemeditationatun.org/2010/12/31/highlights-country-related-events-draft-2010-dec-31/" TargetMode="External"/><Relationship Id="rId18" Type="http://schemas.openxmlformats.org/officeDocument/2006/relationships/hyperlink" Target="https://www.srichinmoypeacemeditationatun.org/2010/12/31/highlights-interfaith-harmony-shared-values/"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srichinmoypeacemeditationatun.org/2010/05/03/highlight-sports-and-athletics/" TargetMode="External"/><Relationship Id="rId7" Type="http://schemas.openxmlformats.org/officeDocument/2006/relationships/hyperlink" Target="https://www.srichinmoypeacemeditationatun.org/wp-content/uploads/1900/05/heart-home-world-body-snip-logo.jpg" TargetMode="External"/><Relationship Id="rId12" Type="http://schemas.openxmlformats.org/officeDocument/2006/relationships/hyperlink" Target="https://www.srichinmoypeacemeditationatun.org/2012/10/20/honouring-countries-and-cultures-sample-events/" TargetMode="External"/><Relationship Id="rId17" Type="http://schemas.openxmlformats.org/officeDocument/2006/relationships/hyperlink" Target="https://www.srichinmoypeacemeditationatun.org/2010/12/31/highlights-meditation-experience-introduction-qa-un-practical-guidance/"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srichinmoypeacemeditationatun.org/2010/04/08/high-light-music-song-concert-programmes/" TargetMode="External"/><Relationship Id="rId20" Type="http://schemas.openxmlformats.org/officeDocument/2006/relationships/hyperlink" Target="https://www.srichinmoypeacemeditationatun.org/2010/12/31/peace-walks-for-the-un-summary-1984-to-2001-draft/" TargetMode="External"/><Relationship Id="rId1" Type="http://schemas.openxmlformats.org/officeDocument/2006/relationships/styles" Target="styles.xml"/><Relationship Id="rId6" Type="http://schemas.openxmlformats.org/officeDocument/2006/relationships/hyperlink" Target="https://www.srichinmoypeacemeditationatun.org/2018/11/26/song-universal-talk-for-un-community-nov-26-1968-highlights/" TargetMode="External"/><Relationship Id="rId11" Type="http://schemas.openxmlformats.org/officeDocument/2006/relationships/hyperlink" Target="https://www.srichinmoypeacemeditationatun.org/2010/05/13/highlight-un-organizations/" TargetMode="External"/><Relationship Id="rId24" Type="http://schemas.openxmlformats.org/officeDocument/2006/relationships/hyperlink" Target="https://www.srichinmoypeacemeditationatun.org/2010/07/17/part-3-15-building-on-inspiration/" TargetMode="External"/><Relationship Id="rId5" Type="http://schemas.openxmlformats.org/officeDocument/2006/relationships/endnotes" Target="endnotes.xml"/><Relationship Id="rId15" Type="http://schemas.openxmlformats.org/officeDocument/2006/relationships/hyperlink" Target="https://www.srichinmoypeacemeditationatun.org/1982/12/31/u-thant-peace-award/" TargetMode="External"/><Relationship Id="rId23" Type="http://schemas.openxmlformats.org/officeDocument/2006/relationships/hyperlink" Target="https://www.srichinmoypeacemeditationatun.org/2010/12/31/highlights-statements-tributes-from-international-community-1995-2005-and-present/" TargetMode="External"/><Relationship Id="rId28" Type="http://schemas.openxmlformats.org/officeDocument/2006/relationships/theme" Target="theme/theme1.xml"/><Relationship Id="rId10" Type="http://schemas.openxmlformats.org/officeDocument/2006/relationships/hyperlink" Target="https://www.srichinmoypeacemeditationatun.org/2010/04/09/highlight-un-anniversaries/" TargetMode="External"/><Relationship Id="rId19" Type="http://schemas.openxmlformats.org/officeDocument/2006/relationships/hyperlink" Target="https://www.srichinmoypeacemeditationatun.org/2010/04/07/highlight-ar-exhibits-or-related-programmas/" TargetMode="External"/><Relationship Id="rId4" Type="http://schemas.openxmlformats.org/officeDocument/2006/relationships/footnotes" Target="footnotes.xml"/><Relationship Id="rId9" Type="http://schemas.openxmlformats.org/officeDocument/2006/relationships/hyperlink" Target="https://www.srichinmoypeacemeditationatun.org/2010/04/09/highlight-un-and-peace-meditation-history/" TargetMode="External"/><Relationship Id="rId14" Type="http://schemas.openxmlformats.org/officeDocument/2006/relationships/hyperlink" Target="https://www.srichinmoypeacemeditationatun.org/2010/12/31/highlights-honour-individuals/" TargetMode="External"/><Relationship Id="rId22" Type="http://schemas.openxmlformats.org/officeDocument/2006/relationships/hyperlink" Target="https://www.srichinmoypeacemeditationatun.org/2010/12/31/highlights-special-programm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adhiratha keefe</dc:creator>
  <cp:keywords/>
  <dc:description/>
  <cp:lastModifiedBy>adhiratha keefe</cp:lastModifiedBy>
  <cp:revision>3</cp:revision>
  <cp:lastPrinted>2020-08-07T17:05:00Z</cp:lastPrinted>
  <dcterms:created xsi:type="dcterms:W3CDTF">2020-08-07T16:41:00Z</dcterms:created>
  <dcterms:modified xsi:type="dcterms:W3CDTF">2020-08-07T21:43:00Z</dcterms:modified>
</cp:coreProperties>
</file>